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559" w:rsidRDefault="005F1E3A" w:rsidP="005F1E3A">
      <w:pPr>
        <w:jc w:val="center"/>
        <w:rPr>
          <w:rFonts w:ascii="Times New Roman" w:hAnsi="Times New Roman" w:cs="Times New Roman"/>
          <w:b/>
          <w:sz w:val="24"/>
          <w:szCs w:val="24"/>
        </w:rPr>
      </w:pPr>
      <w:r w:rsidRPr="005F1E3A">
        <w:rPr>
          <w:rFonts w:ascii="Times New Roman" w:hAnsi="Times New Roman" w:cs="Times New Roman"/>
          <w:b/>
          <w:sz w:val="24"/>
          <w:szCs w:val="24"/>
        </w:rPr>
        <w:t>The Classical Christian Imagination</w:t>
      </w:r>
    </w:p>
    <w:p w:rsidR="005F1E3A" w:rsidRDefault="005F1E3A" w:rsidP="005F1E3A">
      <w:pPr>
        <w:rPr>
          <w:rFonts w:ascii="Times New Roman" w:hAnsi="Times New Roman" w:cs="Times New Roman"/>
          <w:b/>
          <w:sz w:val="24"/>
          <w:szCs w:val="24"/>
        </w:rPr>
      </w:pPr>
    </w:p>
    <w:p w:rsidR="005F1E3A" w:rsidRDefault="005F1E3A" w:rsidP="005F1E3A">
      <w:pPr>
        <w:rPr>
          <w:rFonts w:ascii="Times New Roman" w:hAnsi="Times New Roman" w:cs="Times New Roman"/>
          <w:b/>
          <w:sz w:val="24"/>
          <w:szCs w:val="24"/>
        </w:rPr>
      </w:pPr>
      <w:r>
        <w:rPr>
          <w:rFonts w:ascii="Times New Roman" w:hAnsi="Times New Roman" w:cs="Times New Roman"/>
          <w:b/>
          <w:sz w:val="24"/>
          <w:szCs w:val="24"/>
        </w:rPr>
        <w:t xml:space="preserve">Our vocation </w:t>
      </w:r>
      <w:r w:rsidR="0023352C">
        <w:rPr>
          <w:rFonts w:ascii="Times New Roman" w:hAnsi="Times New Roman" w:cs="Times New Roman"/>
          <w:b/>
          <w:sz w:val="24"/>
          <w:szCs w:val="24"/>
        </w:rPr>
        <w:t>as Christian educators involves</w:t>
      </w:r>
    </w:p>
    <w:p w:rsidR="00370940" w:rsidRDefault="00370940" w:rsidP="0037094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Reorienting our students’ longings and desires towards a vision of the true Kingdom, rather than the false visions of the “good life” that surround them. (The cross, baptismal font, and the table vs. the “icons” of the “happy life” seen at the mall, in commercials, and on the web, all of which orient us towards a consumerist vision of the world.)  </w:t>
      </w:r>
    </w:p>
    <w:p w:rsidR="00370940" w:rsidRDefault="00370940" w:rsidP="00370940">
      <w:pPr>
        <w:pStyle w:val="ListParagraph"/>
        <w:rPr>
          <w:rFonts w:ascii="Times New Roman" w:hAnsi="Times New Roman" w:cs="Times New Roman"/>
          <w:sz w:val="24"/>
          <w:szCs w:val="24"/>
        </w:rPr>
      </w:pPr>
    </w:p>
    <w:p w:rsidR="005F1E3A" w:rsidRDefault="005F1E3A" w:rsidP="005F1E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Modeling virtue</w:t>
      </w:r>
      <w:r w:rsidR="003A2553">
        <w:rPr>
          <w:rFonts w:ascii="Times New Roman" w:hAnsi="Times New Roman" w:cs="Times New Roman"/>
          <w:sz w:val="24"/>
          <w:szCs w:val="24"/>
        </w:rPr>
        <w:t xml:space="preserve"> as</w:t>
      </w:r>
      <w:r w:rsidR="0023352C">
        <w:rPr>
          <w:rFonts w:ascii="Times New Roman" w:hAnsi="Times New Roman" w:cs="Times New Roman"/>
          <w:sz w:val="24"/>
          <w:szCs w:val="24"/>
        </w:rPr>
        <w:t xml:space="preserve"> mentors in</w:t>
      </w:r>
      <w:r w:rsidR="003A2553">
        <w:rPr>
          <w:rFonts w:ascii="Times New Roman" w:hAnsi="Times New Roman" w:cs="Times New Roman"/>
          <w:sz w:val="24"/>
          <w:szCs w:val="24"/>
        </w:rPr>
        <w:t xml:space="preserve"> spiritual formation</w:t>
      </w:r>
    </w:p>
    <w:p w:rsidR="0023352C" w:rsidRDefault="003A2553" w:rsidP="003A2553">
      <w:pPr>
        <w:pStyle w:val="ListParagraph"/>
        <w:numPr>
          <w:ilvl w:val="1"/>
          <w:numId w:val="1"/>
        </w:numPr>
        <w:rPr>
          <w:rFonts w:ascii="Times New Roman" w:hAnsi="Times New Roman" w:cs="Times New Roman"/>
          <w:sz w:val="24"/>
          <w:szCs w:val="24"/>
        </w:rPr>
      </w:pPr>
      <w:r w:rsidRPr="0023352C">
        <w:rPr>
          <w:rFonts w:ascii="Times New Roman" w:hAnsi="Times New Roman" w:cs="Times New Roman"/>
          <w:sz w:val="24"/>
          <w:szCs w:val="24"/>
        </w:rPr>
        <w:t>In the Greek world, philosophy meant pursuing goodness</w:t>
      </w:r>
      <w:r w:rsidR="0023352C" w:rsidRPr="0023352C">
        <w:rPr>
          <w:rFonts w:ascii="Times New Roman" w:hAnsi="Times New Roman" w:cs="Times New Roman"/>
          <w:sz w:val="24"/>
          <w:szCs w:val="24"/>
        </w:rPr>
        <w:t xml:space="preserve"> through both logos and ethos. </w:t>
      </w:r>
    </w:p>
    <w:p w:rsidR="003A2553" w:rsidRDefault="003A2553" w:rsidP="003A2553">
      <w:pPr>
        <w:pStyle w:val="ListParagraph"/>
        <w:numPr>
          <w:ilvl w:val="1"/>
          <w:numId w:val="1"/>
        </w:numPr>
        <w:rPr>
          <w:rFonts w:ascii="Times New Roman" w:hAnsi="Times New Roman" w:cs="Times New Roman"/>
          <w:sz w:val="24"/>
          <w:szCs w:val="24"/>
        </w:rPr>
      </w:pPr>
      <w:r w:rsidRPr="0023352C">
        <w:rPr>
          <w:rFonts w:ascii="Times New Roman" w:hAnsi="Times New Roman" w:cs="Times New Roman"/>
          <w:sz w:val="24"/>
          <w:szCs w:val="24"/>
        </w:rPr>
        <w:t xml:space="preserve">The Church Fathers developed this concept with the understanding that the love of true virtue brought profit for the soul and that training our affections to imitate Christ was how to restore our broken image of God.  </w:t>
      </w:r>
    </w:p>
    <w:p w:rsidR="00C7568D" w:rsidRDefault="00C7568D" w:rsidP="003A255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Virtues formed through imitation and practice are key to historic Christian formation</w:t>
      </w:r>
    </w:p>
    <w:p w:rsidR="005F1E3A" w:rsidRDefault="005F1E3A" w:rsidP="0023352C">
      <w:pPr>
        <w:pStyle w:val="ListParagraph"/>
        <w:ind w:left="1440"/>
        <w:rPr>
          <w:rFonts w:ascii="Times New Roman" w:hAnsi="Times New Roman" w:cs="Times New Roman"/>
          <w:sz w:val="24"/>
          <w:szCs w:val="24"/>
        </w:rPr>
      </w:pPr>
    </w:p>
    <w:p w:rsidR="005F1E3A" w:rsidRDefault="003A2553" w:rsidP="005F1E3A">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Rehabituating</w:t>
      </w:r>
      <w:proofErr w:type="spellEnd"/>
      <w:r>
        <w:rPr>
          <w:rFonts w:ascii="Times New Roman" w:hAnsi="Times New Roman" w:cs="Times New Roman"/>
          <w:sz w:val="24"/>
          <w:szCs w:val="24"/>
        </w:rPr>
        <w:t xml:space="preserve"> </w:t>
      </w:r>
      <w:r w:rsidR="005F1E3A">
        <w:rPr>
          <w:rFonts w:ascii="Times New Roman" w:hAnsi="Times New Roman" w:cs="Times New Roman"/>
          <w:sz w:val="24"/>
          <w:szCs w:val="24"/>
        </w:rPr>
        <w:t xml:space="preserve">our students </w:t>
      </w:r>
      <w:r>
        <w:rPr>
          <w:rFonts w:ascii="Times New Roman" w:hAnsi="Times New Roman" w:cs="Times New Roman"/>
          <w:sz w:val="24"/>
          <w:szCs w:val="24"/>
        </w:rPr>
        <w:t>into</w:t>
      </w:r>
      <w:r w:rsidR="005F1E3A">
        <w:rPr>
          <w:rFonts w:ascii="Times New Roman" w:hAnsi="Times New Roman" w:cs="Times New Roman"/>
          <w:sz w:val="24"/>
          <w:szCs w:val="24"/>
        </w:rPr>
        <w:t xml:space="preserve"> </w:t>
      </w:r>
      <w:r w:rsidR="0023352C">
        <w:rPr>
          <w:rFonts w:ascii="Times New Roman" w:hAnsi="Times New Roman" w:cs="Times New Roman"/>
          <w:sz w:val="24"/>
          <w:szCs w:val="24"/>
        </w:rPr>
        <w:t xml:space="preserve">a </w:t>
      </w:r>
      <w:r w:rsidR="005F1E3A">
        <w:rPr>
          <w:rFonts w:ascii="Times New Roman" w:hAnsi="Times New Roman" w:cs="Times New Roman"/>
          <w:sz w:val="24"/>
          <w:szCs w:val="24"/>
        </w:rPr>
        <w:t>different way of being human, shaped through practices, rhythms</w:t>
      </w:r>
      <w:r>
        <w:rPr>
          <w:rFonts w:ascii="Times New Roman" w:hAnsi="Times New Roman" w:cs="Times New Roman"/>
          <w:sz w:val="24"/>
          <w:szCs w:val="24"/>
        </w:rPr>
        <w:t xml:space="preserve"> and rituals.</w:t>
      </w:r>
    </w:p>
    <w:p w:rsidR="00C7568D" w:rsidRDefault="00C7568D" w:rsidP="00C7568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Prayer</w:t>
      </w:r>
    </w:p>
    <w:p w:rsidR="00C7568D" w:rsidRDefault="00C7568D" w:rsidP="00C7568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Spiritual disciplines</w:t>
      </w:r>
    </w:p>
    <w:p w:rsidR="00C7568D" w:rsidRDefault="00C7568D" w:rsidP="00C7568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Singing </w:t>
      </w:r>
    </w:p>
    <w:p w:rsidR="00C7568D" w:rsidRDefault="00C7568D" w:rsidP="00C7568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Celebrations of the Church year</w:t>
      </w:r>
    </w:p>
    <w:p w:rsidR="0023352C" w:rsidRDefault="0023352C" w:rsidP="0023352C">
      <w:pPr>
        <w:pStyle w:val="ListParagraph"/>
        <w:rPr>
          <w:rFonts w:ascii="Times New Roman" w:hAnsi="Times New Roman" w:cs="Times New Roman"/>
          <w:sz w:val="24"/>
          <w:szCs w:val="24"/>
        </w:rPr>
      </w:pPr>
    </w:p>
    <w:p w:rsidR="005F1E3A" w:rsidRDefault="005F1E3A" w:rsidP="005F1E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Encultu</w:t>
      </w:r>
      <w:r w:rsidR="0023352C">
        <w:rPr>
          <w:rFonts w:ascii="Times New Roman" w:hAnsi="Times New Roman" w:cs="Times New Roman"/>
          <w:sz w:val="24"/>
          <w:szCs w:val="24"/>
        </w:rPr>
        <w:t>rating</w:t>
      </w:r>
      <w:r w:rsidR="00DE753F">
        <w:rPr>
          <w:rFonts w:ascii="Times New Roman" w:hAnsi="Times New Roman" w:cs="Times New Roman"/>
          <w:sz w:val="24"/>
          <w:szCs w:val="24"/>
        </w:rPr>
        <w:t xml:space="preserve"> students with</w:t>
      </w:r>
      <w:r w:rsidR="0023352C">
        <w:rPr>
          <w:rFonts w:ascii="Times New Roman" w:hAnsi="Times New Roman" w:cs="Times New Roman"/>
          <w:sz w:val="24"/>
          <w:szCs w:val="24"/>
        </w:rPr>
        <w:t xml:space="preserve"> t</w:t>
      </w:r>
      <w:r w:rsidR="003A2553">
        <w:rPr>
          <w:rFonts w:ascii="Times New Roman" w:hAnsi="Times New Roman" w:cs="Times New Roman"/>
          <w:sz w:val="24"/>
          <w:szCs w:val="24"/>
        </w:rPr>
        <w:t xml:space="preserve">he </w:t>
      </w:r>
      <w:r w:rsidR="00DE753F">
        <w:rPr>
          <w:rFonts w:ascii="Times New Roman" w:hAnsi="Times New Roman" w:cs="Times New Roman"/>
          <w:sz w:val="24"/>
          <w:szCs w:val="24"/>
        </w:rPr>
        <w:t>s</w:t>
      </w:r>
      <w:r w:rsidR="003A2553">
        <w:rPr>
          <w:rFonts w:ascii="Times New Roman" w:hAnsi="Times New Roman" w:cs="Times New Roman"/>
          <w:sz w:val="24"/>
          <w:szCs w:val="24"/>
        </w:rPr>
        <w:t xml:space="preserve">tory of the </w:t>
      </w:r>
      <w:r w:rsidR="00DE753F">
        <w:rPr>
          <w:rFonts w:ascii="Times New Roman" w:hAnsi="Times New Roman" w:cs="Times New Roman"/>
          <w:sz w:val="24"/>
          <w:szCs w:val="24"/>
        </w:rPr>
        <w:t>gospel.  According to</w:t>
      </w:r>
      <w:r w:rsidR="003A2553">
        <w:rPr>
          <w:rFonts w:ascii="Times New Roman" w:hAnsi="Times New Roman" w:cs="Times New Roman"/>
          <w:sz w:val="24"/>
          <w:szCs w:val="24"/>
        </w:rPr>
        <w:t xml:space="preserve"> James K.</w:t>
      </w:r>
      <w:r w:rsidR="002552F3">
        <w:rPr>
          <w:rFonts w:ascii="Times New Roman" w:hAnsi="Times New Roman" w:cs="Times New Roman"/>
          <w:sz w:val="24"/>
          <w:szCs w:val="24"/>
        </w:rPr>
        <w:t xml:space="preserve"> A.</w:t>
      </w:r>
      <w:r w:rsidR="003A2553">
        <w:rPr>
          <w:rFonts w:ascii="Times New Roman" w:hAnsi="Times New Roman" w:cs="Times New Roman"/>
          <w:sz w:val="24"/>
          <w:szCs w:val="24"/>
        </w:rPr>
        <w:t xml:space="preserve"> Smith. “Christian worship doesn’t just teach us how to think; it teaches us how to love, and it does so by inviting us into the biblical story and implanting that story in our bones.”  </w:t>
      </w:r>
    </w:p>
    <w:p w:rsidR="00DE753F" w:rsidRPr="00DE753F" w:rsidRDefault="00DE753F" w:rsidP="00DE753F">
      <w:pPr>
        <w:pStyle w:val="ListParagraph"/>
        <w:rPr>
          <w:rFonts w:ascii="Times New Roman" w:hAnsi="Times New Roman" w:cs="Times New Roman"/>
          <w:sz w:val="24"/>
          <w:szCs w:val="24"/>
        </w:rPr>
      </w:pPr>
    </w:p>
    <w:p w:rsidR="00C7568D" w:rsidRDefault="002552F3" w:rsidP="00C756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Reinte</w:t>
      </w:r>
      <w:r w:rsidR="00DC6C1E">
        <w:rPr>
          <w:rFonts w:ascii="Times New Roman" w:hAnsi="Times New Roman" w:cs="Times New Roman"/>
          <w:sz w:val="24"/>
          <w:szCs w:val="24"/>
        </w:rPr>
        <w:t xml:space="preserve">grating </w:t>
      </w:r>
      <w:r w:rsidR="00DE753F">
        <w:rPr>
          <w:rFonts w:ascii="Times New Roman" w:hAnsi="Times New Roman" w:cs="Times New Roman"/>
          <w:sz w:val="24"/>
          <w:szCs w:val="24"/>
        </w:rPr>
        <w:t xml:space="preserve">the disciplines.  </w:t>
      </w:r>
      <w:r w:rsidR="00C7568D">
        <w:rPr>
          <w:rFonts w:ascii="Times New Roman" w:hAnsi="Times New Roman" w:cs="Times New Roman"/>
          <w:sz w:val="24"/>
          <w:szCs w:val="24"/>
        </w:rPr>
        <w:t xml:space="preserve">In the classical view of education, Christ is the “Logos” that binds all the disciplines together in a harmonic whole (theology as “Queen of the Sciences”).  </w:t>
      </w:r>
    </w:p>
    <w:p w:rsidR="00FA2520" w:rsidRPr="00FA2520" w:rsidRDefault="00FA2520" w:rsidP="00FA2520">
      <w:pPr>
        <w:pStyle w:val="ListParagraph"/>
        <w:rPr>
          <w:rFonts w:ascii="Times New Roman" w:hAnsi="Times New Roman" w:cs="Times New Roman"/>
          <w:sz w:val="24"/>
          <w:szCs w:val="24"/>
        </w:rPr>
      </w:pPr>
    </w:p>
    <w:p w:rsidR="00D1148D" w:rsidRPr="00FA2520" w:rsidRDefault="00DC6C1E" w:rsidP="00D1148D">
      <w:pPr>
        <w:pStyle w:val="ListParagraph"/>
        <w:numPr>
          <w:ilvl w:val="0"/>
          <w:numId w:val="1"/>
        </w:numPr>
        <w:rPr>
          <w:rFonts w:ascii="Times New Roman" w:hAnsi="Times New Roman" w:cs="Times New Roman"/>
          <w:sz w:val="24"/>
          <w:szCs w:val="24"/>
          <w:shd w:val="clear" w:color="auto" w:fill="FFFFFF"/>
        </w:rPr>
      </w:pPr>
      <w:r w:rsidRPr="00FA2520">
        <w:rPr>
          <w:rFonts w:ascii="Times New Roman" w:hAnsi="Times New Roman" w:cs="Times New Roman"/>
          <w:sz w:val="24"/>
          <w:szCs w:val="24"/>
        </w:rPr>
        <w:t>Shap</w:t>
      </w:r>
      <w:r w:rsidR="00D2550B" w:rsidRPr="00FA2520">
        <w:rPr>
          <w:rFonts w:ascii="Times New Roman" w:hAnsi="Times New Roman" w:cs="Times New Roman"/>
          <w:sz w:val="24"/>
          <w:szCs w:val="24"/>
        </w:rPr>
        <w:t>ing image be</w:t>
      </w:r>
      <w:r w:rsidR="00D1148D" w:rsidRPr="00FA2520">
        <w:rPr>
          <w:rFonts w:ascii="Times New Roman" w:hAnsi="Times New Roman" w:cs="Times New Roman"/>
          <w:sz w:val="24"/>
          <w:szCs w:val="24"/>
        </w:rPr>
        <w:t>arers sent into a broken world.  According to N.T.</w:t>
      </w:r>
      <w:r w:rsidR="005D0BD2">
        <w:rPr>
          <w:rFonts w:ascii="Times New Roman" w:hAnsi="Times New Roman" w:cs="Times New Roman"/>
          <w:sz w:val="24"/>
          <w:szCs w:val="24"/>
        </w:rPr>
        <w:t xml:space="preserve"> </w:t>
      </w:r>
      <w:r w:rsidR="00D1148D" w:rsidRPr="00FA2520">
        <w:rPr>
          <w:rFonts w:ascii="Times New Roman" w:hAnsi="Times New Roman" w:cs="Times New Roman"/>
          <w:sz w:val="24"/>
          <w:szCs w:val="24"/>
        </w:rPr>
        <w:t xml:space="preserve">Wright, </w:t>
      </w:r>
      <w:r w:rsidR="00FA2520" w:rsidRPr="00FA2520">
        <w:rPr>
          <w:rFonts w:ascii="Times New Roman" w:hAnsi="Times New Roman" w:cs="Times New Roman"/>
          <w:sz w:val="24"/>
          <w:szCs w:val="24"/>
        </w:rPr>
        <w:t>“</w:t>
      </w:r>
      <w:r w:rsidR="00D1148D" w:rsidRPr="00FA2520">
        <w:rPr>
          <w:rFonts w:ascii="Times New Roman" w:hAnsi="Times New Roman" w:cs="Times New Roman"/>
          <w:sz w:val="24"/>
          <w:szCs w:val="24"/>
          <w:shd w:val="clear" w:color="auto" w:fill="FFFFFF"/>
        </w:rPr>
        <w:t xml:space="preserve">Our task as image-bearing, God-loving, Christ-shaped, Spirit-filled Christians, following Christ and shaping our world, is to announce redemption to a world that has discovered its </w:t>
      </w:r>
      <w:proofErr w:type="spellStart"/>
      <w:r w:rsidR="00D1148D" w:rsidRPr="00FA2520">
        <w:rPr>
          <w:rFonts w:ascii="Times New Roman" w:hAnsi="Times New Roman" w:cs="Times New Roman"/>
          <w:sz w:val="24"/>
          <w:szCs w:val="24"/>
          <w:shd w:val="clear" w:color="auto" w:fill="FFFFFF"/>
        </w:rPr>
        <w:t>fallenness</w:t>
      </w:r>
      <w:proofErr w:type="spellEnd"/>
      <w:r w:rsidR="00D1148D" w:rsidRPr="00FA2520">
        <w:rPr>
          <w:rFonts w:ascii="Times New Roman" w:hAnsi="Times New Roman" w:cs="Times New Roman"/>
          <w:sz w:val="24"/>
          <w:szCs w:val="24"/>
          <w:shd w:val="clear" w:color="auto" w:fill="FFFFFF"/>
        </w:rPr>
        <w:t xml:space="preserve">, to announce healing to a world that has discovered its brokenness, to proclaim love and trust to a world that knows only exploitation, fear and suspicion.” </w:t>
      </w:r>
    </w:p>
    <w:p w:rsidR="00DE753F" w:rsidRPr="00DE753F" w:rsidRDefault="00DE753F" w:rsidP="00DE753F">
      <w:pPr>
        <w:pStyle w:val="ListParagraph"/>
        <w:rPr>
          <w:rFonts w:ascii="Times New Roman" w:hAnsi="Times New Roman" w:cs="Times New Roman"/>
          <w:sz w:val="24"/>
          <w:szCs w:val="24"/>
        </w:rPr>
      </w:pPr>
    </w:p>
    <w:p w:rsidR="00DC6C1E" w:rsidRDefault="00DC6C1E" w:rsidP="005F1E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Cultivating good taste—the Good</w:t>
      </w:r>
      <w:r w:rsidR="00C7568D">
        <w:rPr>
          <w:rFonts w:ascii="Times New Roman" w:hAnsi="Times New Roman" w:cs="Times New Roman"/>
          <w:sz w:val="24"/>
          <w:szCs w:val="24"/>
        </w:rPr>
        <w:t>, the True</w:t>
      </w:r>
      <w:r>
        <w:rPr>
          <w:rFonts w:ascii="Times New Roman" w:hAnsi="Times New Roman" w:cs="Times New Roman"/>
          <w:sz w:val="24"/>
          <w:szCs w:val="24"/>
        </w:rPr>
        <w:t>, and the Beautiful</w:t>
      </w:r>
    </w:p>
    <w:p w:rsidR="005F1E3A" w:rsidRDefault="005F1E3A" w:rsidP="005F1E3A">
      <w:pPr>
        <w:pStyle w:val="ListParagraph"/>
        <w:rPr>
          <w:rFonts w:ascii="Times New Roman" w:hAnsi="Times New Roman" w:cs="Times New Roman"/>
          <w:sz w:val="24"/>
          <w:szCs w:val="24"/>
        </w:rPr>
      </w:pPr>
    </w:p>
    <w:p w:rsidR="007C060D" w:rsidRDefault="007C060D" w:rsidP="005F1E3A">
      <w:pPr>
        <w:pStyle w:val="ListParagraph"/>
        <w:rPr>
          <w:rFonts w:ascii="Times New Roman" w:hAnsi="Times New Roman" w:cs="Times New Roman"/>
          <w:sz w:val="24"/>
          <w:szCs w:val="24"/>
        </w:rPr>
      </w:pPr>
    </w:p>
    <w:p w:rsidR="007C060D" w:rsidRPr="00C7568D" w:rsidRDefault="007C060D" w:rsidP="002D15A8">
      <w:pPr>
        <w:rPr>
          <w:rFonts w:ascii="Times New Roman" w:hAnsi="Times New Roman" w:cs="Times New Roman"/>
          <w:b/>
          <w:sz w:val="24"/>
          <w:szCs w:val="24"/>
        </w:rPr>
      </w:pPr>
      <w:r w:rsidRPr="00C7568D">
        <w:rPr>
          <w:rFonts w:ascii="Times New Roman" w:hAnsi="Times New Roman" w:cs="Times New Roman"/>
          <w:b/>
          <w:sz w:val="24"/>
          <w:szCs w:val="24"/>
        </w:rPr>
        <w:lastRenderedPageBreak/>
        <w:t xml:space="preserve">From “The Christian Imagination” by Janine </w:t>
      </w:r>
      <w:proofErr w:type="spellStart"/>
      <w:r w:rsidRPr="00C7568D">
        <w:rPr>
          <w:rFonts w:ascii="Times New Roman" w:hAnsi="Times New Roman" w:cs="Times New Roman"/>
          <w:b/>
          <w:sz w:val="24"/>
          <w:szCs w:val="24"/>
        </w:rPr>
        <w:t>Langin</w:t>
      </w:r>
      <w:proofErr w:type="spellEnd"/>
    </w:p>
    <w:p w:rsidR="007C060D" w:rsidRPr="00C7568D" w:rsidRDefault="00C7568D" w:rsidP="007C060D">
      <w:pPr>
        <w:rPr>
          <w:rFonts w:ascii="Times New Roman" w:hAnsi="Times New Roman" w:cs="Times New Roman"/>
          <w:sz w:val="24"/>
          <w:szCs w:val="24"/>
        </w:rPr>
      </w:pPr>
      <w:r>
        <w:rPr>
          <w:rFonts w:ascii="Times New Roman" w:hAnsi="Times New Roman" w:cs="Times New Roman"/>
          <w:sz w:val="24"/>
          <w:szCs w:val="24"/>
        </w:rPr>
        <w:t>“</w:t>
      </w:r>
      <w:r w:rsidR="007C060D" w:rsidRPr="00C7568D">
        <w:rPr>
          <w:rFonts w:ascii="Times New Roman" w:hAnsi="Times New Roman" w:cs="Times New Roman"/>
          <w:sz w:val="24"/>
          <w:szCs w:val="24"/>
        </w:rPr>
        <w:t xml:space="preserve">We tend to think of the imagination as “ice cream on the </w:t>
      </w:r>
      <w:proofErr w:type="gramStart"/>
      <w:r w:rsidR="007C060D" w:rsidRPr="00C7568D">
        <w:rPr>
          <w:rFonts w:ascii="Times New Roman" w:hAnsi="Times New Roman" w:cs="Times New Roman"/>
          <w:sz w:val="24"/>
          <w:szCs w:val="24"/>
        </w:rPr>
        <w:t>cake”--</w:t>
      </w:r>
      <w:proofErr w:type="gramEnd"/>
      <w:r w:rsidR="007C060D" w:rsidRPr="00C7568D">
        <w:rPr>
          <w:rFonts w:ascii="Times New Roman" w:hAnsi="Times New Roman" w:cs="Times New Roman"/>
          <w:sz w:val="24"/>
          <w:szCs w:val="24"/>
        </w:rPr>
        <w:t xml:space="preserve"> as flight, fancy, distraction, decoration.  And education, of course, should focus on the fundamentals.  My contention is that there is nothing more fundamental than the imagination, and that our loss of respect for it is directly linked to religious apathy.”</w:t>
      </w:r>
    </w:p>
    <w:p w:rsidR="007C060D" w:rsidRPr="00C7568D" w:rsidRDefault="007C060D" w:rsidP="007C060D">
      <w:pPr>
        <w:rPr>
          <w:rFonts w:ascii="Times New Roman" w:hAnsi="Times New Roman" w:cs="Times New Roman"/>
          <w:sz w:val="24"/>
          <w:szCs w:val="24"/>
        </w:rPr>
      </w:pPr>
      <w:r w:rsidRPr="00C7568D">
        <w:rPr>
          <w:rFonts w:ascii="Times New Roman" w:hAnsi="Times New Roman" w:cs="Times New Roman"/>
          <w:sz w:val="24"/>
          <w:szCs w:val="24"/>
        </w:rPr>
        <w:t>“We access all reality past, present and future, through its screen.   It colors our view of ourselves in the world from the ground up.”</w:t>
      </w:r>
    </w:p>
    <w:p w:rsidR="007C060D" w:rsidRPr="00C7568D" w:rsidRDefault="007C060D" w:rsidP="007C060D">
      <w:pPr>
        <w:rPr>
          <w:rFonts w:ascii="Times New Roman" w:hAnsi="Times New Roman" w:cs="Times New Roman"/>
          <w:sz w:val="24"/>
          <w:szCs w:val="24"/>
        </w:rPr>
      </w:pPr>
      <w:r w:rsidRPr="00C7568D">
        <w:rPr>
          <w:rFonts w:ascii="Times New Roman" w:hAnsi="Times New Roman" w:cs="Times New Roman"/>
          <w:sz w:val="24"/>
          <w:szCs w:val="24"/>
        </w:rPr>
        <w:t xml:space="preserve">“Imagining is an act of hope, a challenge to fate, an effort to take matters in hand and to accept our unique role as human beings, 'in the world but not of it.'  It is the weaver of culture.”  </w:t>
      </w:r>
    </w:p>
    <w:p w:rsidR="00D1148D" w:rsidRDefault="00D1148D" w:rsidP="007C060D">
      <w:pPr>
        <w:rPr>
          <w:rFonts w:ascii="Times New Roman" w:hAnsi="Times New Roman" w:cs="Times New Roman"/>
          <w:b/>
          <w:sz w:val="24"/>
          <w:szCs w:val="24"/>
        </w:rPr>
      </w:pPr>
    </w:p>
    <w:p w:rsidR="007C060D" w:rsidRPr="00C7568D" w:rsidRDefault="007C060D" w:rsidP="007C060D">
      <w:pPr>
        <w:rPr>
          <w:rFonts w:ascii="Times New Roman" w:hAnsi="Times New Roman" w:cs="Times New Roman"/>
          <w:b/>
          <w:sz w:val="24"/>
          <w:szCs w:val="24"/>
        </w:rPr>
      </w:pPr>
      <w:r w:rsidRPr="00C7568D">
        <w:rPr>
          <w:rFonts w:ascii="Times New Roman" w:hAnsi="Times New Roman" w:cs="Times New Roman"/>
          <w:b/>
          <w:sz w:val="24"/>
          <w:szCs w:val="24"/>
        </w:rPr>
        <w:t xml:space="preserve">From </w:t>
      </w:r>
      <w:r w:rsidRPr="00C7568D">
        <w:rPr>
          <w:rFonts w:ascii="Times New Roman" w:hAnsi="Times New Roman" w:cs="Times New Roman"/>
          <w:b/>
          <w:i/>
          <w:sz w:val="24"/>
          <w:szCs w:val="24"/>
        </w:rPr>
        <w:t>You Are What You Love</w:t>
      </w:r>
      <w:r w:rsidRPr="00C7568D">
        <w:rPr>
          <w:rFonts w:ascii="Times New Roman" w:hAnsi="Times New Roman" w:cs="Times New Roman"/>
          <w:b/>
          <w:sz w:val="24"/>
          <w:szCs w:val="24"/>
        </w:rPr>
        <w:t xml:space="preserve"> by James K. </w:t>
      </w:r>
      <w:r w:rsidR="006F0EC7">
        <w:rPr>
          <w:rFonts w:ascii="Times New Roman" w:hAnsi="Times New Roman" w:cs="Times New Roman"/>
          <w:b/>
          <w:sz w:val="24"/>
          <w:szCs w:val="24"/>
        </w:rPr>
        <w:t xml:space="preserve">A. </w:t>
      </w:r>
      <w:bookmarkStart w:id="0" w:name="_GoBack"/>
      <w:bookmarkEnd w:id="0"/>
      <w:r w:rsidRPr="00C7568D">
        <w:rPr>
          <w:rFonts w:ascii="Times New Roman" w:hAnsi="Times New Roman" w:cs="Times New Roman"/>
          <w:b/>
          <w:sz w:val="24"/>
          <w:szCs w:val="24"/>
        </w:rPr>
        <w:t>Smith</w:t>
      </w:r>
    </w:p>
    <w:p w:rsidR="007C060D" w:rsidRPr="00C7568D" w:rsidRDefault="00C7568D" w:rsidP="007C060D">
      <w:pPr>
        <w:rPr>
          <w:rFonts w:ascii="Times New Roman" w:hAnsi="Times New Roman" w:cs="Times New Roman"/>
          <w:sz w:val="24"/>
          <w:szCs w:val="24"/>
        </w:rPr>
      </w:pPr>
      <w:r>
        <w:rPr>
          <w:rFonts w:ascii="Times New Roman" w:hAnsi="Times New Roman" w:cs="Times New Roman"/>
          <w:sz w:val="24"/>
          <w:szCs w:val="24"/>
        </w:rPr>
        <w:t>“</w:t>
      </w:r>
      <w:r w:rsidR="002D15A8" w:rsidRPr="00C7568D">
        <w:rPr>
          <w:rFonts w:ascii="Times New Roman" w:hAnsi="Times New Roman" w:cs="Times New Roman"/>
          <w:sz w:val="24"/>
          <w:szCs w:val="24"/>
        </w:rPr>
        <w:t>An intellectualist model of the human person—one that reduces us to mere intellect—assumes that learning (and hence discipleship) is primarily a matter of deposition ideas and beliefs into mind-containers.</w:t>
      </w:r>
      <w:r>
        <w:rPr>
          <w:rFonts w:ascii="Times New Roman" w:hAnsi="Times New Roman" w:cs="Times New Roman"/>
          <w:sz w:val="24"/>
          <w:szCs w:val="24"/>
        </w:rPr>
        <w:t>”</w:t>
      </w:r>
      <w:r w:rsidR="002D15A8" w:rsidRPr="00C7568D">
        <w:rPr>
          <w:rFonts w:ascii="Times New Roman" w:hAnsi="Times New Roman" w:cs="Times New Roman"/>
          <w:sz w:val="24"/>
          <w:szCs w:val="24"/>
        </w:rPr>
        <w:t xml:space="preserve"> </w:t>
      </w:r>
    </w:p>
    <w:p w:rsidR="002D15A8" w:rsidRPr="00C7568D" w:rsidRDefault="002D15A8" w:rsidP="007C060D">
      <w:pPr>
        <w:rPr>
          <w:rFonts w:ascii="Times New Roman" w:hAnsi="Times New Roman" w:cs="Times New Roman"/>
          <w:sz w:val="24"/>
          <w:szCs w:val="24"/>
        </w:rPr>
      </w:pPr>
      <w:r w:rsidRPr="00C7568D">
        <w:rPr>
          <w:rFonts w:ascii="Times New Roman" w:hAnsi="Times New Roman" w:cs="Times New Roman"/>
          <w:sz w:val="24"/>
          <w:szCs w:val="24"/>
        </w:rPr>
        <w:t>“Instead we need to embrace a more holistic, biblical mode of human persons that situates our thinking an</w:t>
      </w:r>
      <w:r w:rsidR="00C7568D">
        <w:rPr>
          <w:rFonts w:ascii="Times New Roman" w:hAnsi="Times New Roman" w:cs="Times New Roman"/>
          <w:sz w:val="24"/>
          <w:szCs w:val="24"/>
        </w:rPr>
        <w:t>d</w:t>
      </w:r>
      <w:r w:rsidRPr="00C7568D">
        <w:rPr>
          <w:rFonts w:ascii="Times New Roman" w:hAnsi="Times New Roman" w:cs="Times New Roman"/>
          <w:sz w:val="24"/>
          <w:szCs w:val="24"/>
        </w:rPr>
        <w:t xml:space="preserve"> knowing in relation </w:t>
      </w:r>
      <w:proofErr w:type="gramStart"/>
      <w:r w:rsidRPr="00C7568D">
        <w:rPr>
          <w:rFonts w:ascii="Times New Roman" w:hAnsi="Times New Roman" w:cs="Times New Roman"/>
          <w:sz w:val="24"/>
          <w:szCs w:val="24"/>
        </w:rPr>
        <w:t>to</w:t>
      </w:r>
      <w:proofErr w:type="gramEnd"/>
      <w:r w:rsidRPr="00C7568D">
        <w:rPr>
          <w:rFonts w:ascii="Times New Roman" w:hAnsi="Times New Roman" w:cs="Times New Roman"/>
          <w:sz w:val="24"/>
          <w:szCs w:val="24"/>
        </w:rPr>
        <w:t xml:space="preserve"> other, more fundamental aspects of the human person.” </w:t>
      </w:r>
    </w:p>
    <w:p w:rsidR="002D15A8" w:rsidRPr="00C7568D" w:rsidRDefault="00C7568D" w:rsidP="007C060D">
      <w:pPr>
        <w:rPr>
          <w:rFonts w:ascii="Times New Roman" w:hAnsi="Times New Roman" w:cs="Times New Roman"/>
          <w:sz w:val="24"/>
          <w:szCs w:val="24"/>
        </w:rPr>
      </w:pPr>
      <w:r>
        <w:rPr>
          <w:rFonts w:ascii="Times New Roman" w:hAnsi="Times New Roman" w:cs="Times New Roman"/>
          <w:sz w:val="24"/>
          <w:szCs w:val="24"/>
        </w:rPr>
        <w:t>“</w:t>
      </w:r>
      <w:r w:rsidR="002D15A8" w:rsidRPr="00C7568D">
        <w:rPr>
          <w:rFonts w:ascii="Times New Roman" w:hAnsi="Times New Roman" w:cs="Times New Roman"/>
          <w:sz w:val="24"/>
          <w:szCs w:val="24"/>
        </w:rPr>
        <w:t xml:space="preserve">What if instead of starting from the assumption that human beings are thinking things, we started from the conviction that human beings are first and foremost lovers?  </w:t>
      </w:r>
      <w:r>
        <w:rPr>
          <w:rFonts w:ascii="Times New Roman" w:hAnsi="Times New Roman" w:cs="Times New Roman"/>
          <w:sz w:val="24"/>
          <w:szCs w:val="24"/>
        </w:rPr>
        <w:t>“</w:t>
      </w:r>
    </w:p>
    <w:p w:rsidR="007C060D" w:rsidRPr="00C7568D" w:rsidRDefault="00C7568D" w:rsidP="007C060D">
      <w:pPr>
        <w:rPr>
          <w:rFonts w:ascii="Times New Roman" w:hAnsi="Times New Roman" w:cs="Times New Roman"/>
          <w:sz w:val="24"/>
          <w:szCs w:val="24"/>
        </w:rPr>
      </w:pPr>
      <w:r>
        <w:rPr>
          <w:rFonts w:ascii="Times New Roman" w:hAnsi="Times New Roman" w:cs="Times New Roman"/>
          <w:sz w:val="24"/>
          <w:szCs w:val="24"/>
        </w:rPr>
        <w:t>“</w:t>
      </w:r>
      <w:r w:rsidR="002D15A8" w:rsidRPr="00C7568D">
        <w:rPr>
          <w:rFonts w:ascii="Times New Roman" w:hAnsi="Times New Roman" w:cs="Times New Roman"/>
          <w:sz w:val="24"/>
          <w:szCs w:val="24"/>
        </w:rPr>
        <w:t>To be human is to be animated and oriented by some vision of the good life, some picture of what we think counts as “flourishing.” We are oriented by our longings, directed by our desires.  We adopt ways of life that are indexed to such visions</w:t>
      </w:r>
      <w:r>
        <w:rPr>
          <w:rFonts w:ascii="Times New Roman" w:hAnsi="Times New Roman" w:cs="Times New Roman"/>
          <w:sz w:val="24"/>
          <w:szCs w:val="24"/>
        </w:rPr>
        <w:t>.”</w:t>
      </w:r>
    </w:p>
    <w:p w:rsidR="007C060D" w:rsidRPr="00C7568D" w:rsidRDefault="007C060D" w:rsidP="007C060D">
      <w:pPr>
        <w:rPr>
          <w:rFonts w:ascii="Times New Roman" w:hAnsi="Times New Roman" w:cs="Times New Roman"/>
          <w:sz w:val="24"/>
          <w:szCs w:val="24"/>
        </w:rPr>
      </w:pPr>
    </w:p>
    <w:p w:rsidR="007C060D" w:rsidRPr="00C7568D" w:rsidRDefault="007C060D" w:rsidP="007C060D">
      <w:pPr>
        <w:rPr>
          <w:rFonts w:ascii="Times New Roman" w:hAnsi="Times New Roman" w:cs="Times New Roman"/>
          <w:b/>
          <w:sz w:val="24"/>
          <w:szCs w:val="24"/>
        </w:rPr>
      </w:pPr>
      <w:r w:rsidRPr="00C7568D">
        <w:rPr>
          <w:rFonts w:ascii="Times New Roman" w:hAnsi="Times New Roman" w:cs="Times New Roman"/>
          <w:b/>
          <w:sz w:val="24"/>
          <w:szCs w:val="24"/>
        </w:rPr>
        <w:t xml:space="preserve">From </w:t>
      </w:r>
      <w:r w:rsidRPr="00C7568D">
        <w:rPr>
          <w:rFonts w:ascii="Times New Roman" w:hAnsi="Times New Roman" w:cs="Times New Roman"/>
          <w:b/>
          <w:i/>
          <w:sz w:val="24"/>
          <w:szCs w:val="24"/>
        </w:rPr>
        <w:t>Beauty and the Word</w:t>
      </w:r>
      <w:r w:rsidRPr="00C7568D">
        <w:rPr>
          <w:rFonts w:ascii="Times New Roman" w:hAnsi="Times New Roman" w:cs="Times New Roman"/>
          <w:b/>
          <w:sz w:val="24"/>
          <w:szCs w:val="24"/>
        </w:rPr>
        <w:t xml:space="preserve"> by Stratford Caldecott </w:t>
      </w:r>
    </w:p>
    <w:p w:rsidR="007C060D" w:rsidRPr="00D1148D" w:rsidRDefault="00D1148D" w:rsidP="00D1148D">
      <w:pPr>
        <w:rPr>
          <w:rFonts w:ascii="Times New Roman" w:hAnsi="Times New Roman" w:cs="Times New Roman"/>
          <w:sz w:val="24"/>
          <w:szCs w:val="24"/>
        </w:rPr>
      </w:pPr>
      <w:r w:rsidRPr="00D1148D">
        <w:rPr>
          <w:rFonts w:ascii="Times New Roman" w:hAnsi="Times New Roman" w:cs="Times New Roman"/>
          <w:sz w:val="24"/>
          <w:szCs w:val="24"/>
        </w:rPr>
        <w:t xml:space="preserve">“Through doing and making through </w:t>
      </w:r>
      <w:proofErr w:type="spellStart"/>
      <w:r w:rsidRPr="00D1148D">
        <w:rPr>
          <w:rFonts w:ascii="Times New Roman" w:hAnsi="Times New Roman" w:cs="Times New Roman"/>
          <w:i/>
          <w:sz w:val="24"/>
          <w:szCs w:val="24"/>
        </w:rPr>
        <w:t>poesis</w:t>
      </w:r>
      <w:proofErr w:type="spellEnd"/>
      <w:r w:rsidRPr="00D1148D">
        <w:rPr>
          <w:rFonts w:ascii="Times New Roman" w:hAnsi="Times New Roman" w:cs="Times New Roman"/>
          <w:sz w:val="24"/>
          <w:szCs w:val="24"/>
        </w:rPr>
        <w:t>, the house of the soul is built.”</w:t>
      </w:r>
    </w:p>
    <w:p w:rsidR="00D1148D" w:rsidRPr="00D1148D" w:rsidRDefault="00D1148D" w:rsidP="00D1148D">
      <w:pPr>
        <w:rPr>
          <w:rFonts w:ascii="Times New Roman" w:hAnsi="Times New Roman" w:cs="Times New Roman"/>
          <w:sz w:val="24"/>
          <w:szCs w:val="24"/>
        </w:rPr>
      </w:pPr>
      <w:r w:rsidRPr="00D1148D">
        <w:rPr>
          <w:rFonts w:ascii="Times New Roman" w:hAnsi="Times New Roman" w:cs="Times New Roman"/>
          <w:sz w:val="24"/>
          <w:szCs w:val="24"/>
        </w:rPr>
        <w:t xml:space="preserve">“Our goal in education is a sympathetic or connatural knowledge of the true, the good, and the beautiful, rather than an abstract appreciation of values at a distance.  For the ancient writers, this meant that education at every stage must be musical in this broad and deep sense.  For Plato in the </w:t>
      </w:r>
      <w:r w:rsidRPr="00D1148D">
        <w:rPr>
          <w:rFonts w:ascii="Times New Roman" w:hAnsi="Times New Roman" w:cs="Times New Roman"/>
          <w:i/>
          <w:sz w:val="24"/>
          <w:szCs w:val="24"/>
        </w:rPr>
        <w:t>Laws</w:t>
      </w:r>
      <w:r w:rsidRPr="00D1148D">
        <w:rPr>
          <w:rFonts w:ascii="Times New Roman" w:hAnsi="Times New Roman" w:cs="Times New Roman"/>
          <w:sz w:val="24"/>
          <w:szCs w:val="24"/>
        </w:rPr>
        <w:t>, speaking through the Athenian, education as a whole is</w:t>
      </w:r>
      <w:r>
        <w:rPr>
          <w:rFonts w:ascii="Times New Roman" w:hAnsi="Times New Roman" w:cs="Times New Roman"/>
          <w:sz w:val="24"/>
          <w:szCs w:val="24"/>
        </w:rPr>
        <w:t xml:space="preserve"> </w:t>
      </w:r>
      <w:r w:rsidRPr="00D1148D">
        <w:rPr>
          <w:rFonts w:ascii="Times New Roman" w:hAnsi="Times New Roman" w:cs="Times New Roman"/>
          <w:sz w:val="24"/>
          <w:szCs w:val="24"/>
        </w:rPr>
        <w:t xml:space="preserve">comprised of ‘singing and dancing.” When the right kind of song penetrates the soul, the result is an education in virtue.” </w:t>
      </w:r>
    </w:p>
    <w:p w:rsidR="007C060D" w:rsidRDefault="007C060D" w:rsidP="00D1148D">
      <w:pPr>
        <w:rPr>
          <w:rFonts w:ascii="Times New Roman" w:hAnsi="Times New Roman" w:cs="Times New Roman"/>
          <w:sz w:val="24"/>
          <w:szCs w:val="24"/>
        </w:rPr>
      </w:pPr>
    </w:p>
    <w:p w:rsidR="007C060D" w:rsidRPr="00D1148D" w:rsidRDefault="007C060D" w:rsidP="005F1E3A">
      <w:pPr>
        <w:pStyle w:val="ListParagraph"/>
        <w:rPr>
          <w:rFonts w:ascii="Times New Roman" w:hAnsi="Times New Roman" w:cs="Times New Roman"/>
          <w:sz w:val="24"/>
          <w:szCs w:val="24"/>
        </w:rPr>
      </w:pPr>
    </w:p>
    <w:sectPr w:rsidR="007C060D" w:rsidRPr="00D1148D" w:rsidSect="00FA2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F5AFE"/>
    <w:multiLevelType w:val="hybridMultilevel"/>
    <w:tmpl w:val="058E9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DA78C5"/>
    <w:multiLevelType w:val="hybridMultilevel"/>
    <w:tmpl w:val="E29E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8474B8"/>
    <w:multiLevelType w:val="hybridMultilevel"/>
    <w:tmpl w:val="226E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3A"/>
    <w:rsid w:val="0023352C"/>
    <w:rsid w:val="002552F3"/>
    <w:rsid w:val="002D15A8"/>
    <w:rsid w:val="00370940"/>
    <w:rsid w:val="003A2553"/>
    <w:rsid w:val="005D0BD2"/>
    <w:rsid w:val="005D3C91"/>
    <w:rsid w:val="005F1E3A"/>
    <w:rsid w:val="006F0EC7"/>
    <w:rsid w:val="007C060D"/>
    <w:rsid w:val="00C7568D"/>
    <w:rsid w:val="00D1148D"/>
    <w:rsid w:val="00D2550B"/>
    <w:rsid w:val="00DC6C1E"/>
    <w:rsid w:val="00DE753F"/>
    <w:rsid w:val="00FA2520"/>
    <w:rsid w:val="00FC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4D4E"/>
  <w15:chartTrackingRefBased/>
  <w15:docId w15:val="{8561DE23-413F-4CCC-A979-E706C2B5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E3A"/>
    <w:pPr>
      <w:ind w:left="720"/>
      <w:contextualSpacing/>
    </w:pPr>
  </w:style>
  <w:style w:type="paragraph" w:customStyle="1" w:styleId="Body">
    <w:name w:val="Body"/>
    <w:rsid w:val="005F1E3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BalloonText">
    <w:name w:val="Balloon Text"/>
    <w:basedOn w:val="Normal"/>
    <w:link w:val="BalloonTextChar"/>
    <w:uiPriority w:val="99"/>
    <w:semiHidden/>
    <w:unhideWhenUsed/>
    <w:rsid w:val="006F0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E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645</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Downey</dc:creator>
  <cp:keywords/>
  <dc:description/>
  <cp:lastModifiedBy>Jennifer Downey</cp:lastModifiedBy>
  <cp:revision>5</cp:revision>
  <cp:lastPrinted>2016-08-25T13:47:00Z</cp:lastPrinted>
  <dcterms:created xsi:type="dcterms:W3CDTF">2016-08-24T13:38:00Z</dcterms:created>
  <dcterms:modified xsi:type="dcterms:W3CDTF">2016-08-25T13:48:00Z</dcterms:modified>
</cp:coreProperties>
</file>